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50" w:rsidRPr="00BC316E" w:rsidRDefault="001C2239">
      <w:pPr>
        <w:spacing w:after="0" w:line="259" w:lineRule="auto"/>
        <w:ind w:left="2117" w:right="0" w:firstLine="0"/>
        <w:rPr>
          <w:rFonts w:ascii="Times New Roman" w:hAnsi="Times New Roman" w:cs="Times New Roman"/>
          <w:szCs w:val="24"/>
        </w:rPr>
      </w:pPr>
      <w:r w:rsidRPr="00BC316E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756150" w:rsidRPr="00BC316E" w:rsidRDefault="00D75705" w:rsidP="00C75ADC">
      <w:pPr>
        <w:spacing w:after="0" w:line="259" w:lineRule="auto"/>
        <w:ind w:left="2117" w:right="0" w:firstLine="0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BC316E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F45205" w:rsidRPr="00BC316E" w:rsidRDefault="00455310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BC316E">
        <w:rPr>
          <w:rFonts w:ascii="Times New Roman" w:hAnsi="Times New Roman" w:cs="Times New Roman"/>
          <w:b/>
          <w:color w:val="C00000"/>
          <w:szCs w:val="24"/>
        </w:rPr>
        <w:t>HEDEF LGS-YKS</w:t>
      </w:r>
    </w:p>
    <w:p w:rsidR="008307CE" w:rsidRPr="00BC316E" w:rsidRDefault="00233C72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BC316E">
        <w:rPr>
          <w:rFonts w:ascii="Times New Roman" w:hAnsi="Times New Roman" w:cs="Times New Roman"/>
          <w:b/>
          <w:color w:val="0070C0"/>
          <w:szCs w:val="24"/>
        </w:rPr>
        <w:t xml:space="preserve">İL </w:t>
      </w:r>
      <w:r w:rsidR="00120D53" w:rsidRPr="00BC316E">
        <w:rPr>
          <w:rFonts w:ascii="Times New Roman" w:hAnsi="Times New Roman" w:cs="Times New Roman"/>
          <w:b/>
          <w:color w:val="0070C0"/>
          <w:szCs w:val="24"/>
        </w:rPr>
        <w:t>REHBERLİK KOORDİNASYON</w:t>
      </w:r>
      <w:r w:rsidR="001C2239" w:rsidRPr="00BC316E">
        <w:rPr>
          <w:rFonts w:ascii="Times New Roman" w:hAnsi="Times New Roman" w:cs="Times New Roman"/>
          <w:b/>
          <w:color w:val="0070C0"/>
          <w:szCs w:val="24"/>
        </w:rPr>
        <w:t xml:space="preserve"> BİRİMİ </w:t>
      </w:r>
    </w:p>
    <w:p w:rsidR="00756150" w:rsidRPr="00BC316E" w:rsidRDefault="001C2239" w:rsidP="00D75705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b/>
          <w:szCs w:val="24"/>
        </w:rPr>
      </w:pPr>
      <w:r w:rsidRPr="00BC316E">
        <w:rPr>
          <w:rFonts w:ascii="Times New Roman" w:hAnsi="Times New Roman" w:cs="Times New Roman"/>
          <w:b/>
          <w:szCs w:val="24"/>
        </w:rPr>
        <w:t>TOPLANTI TUTANAĞI</w:t>
      </w:r>
    </w:p>
    <w:p w:rsidR="00127F85" w:rsidRPr="00BC316E" w:rsidRDefault="00A01C30" w:rsidP="00127F85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b/>
          <w:szCs w:val="24"/>
        </w:rPr>
        <w:t>27/02</w:t>
      </w:r>
      <w:r w:rsidR="00412378" w:rsidRPr="00BC316E">
        <w:rPr>
          <w:rFonts w:ascii="Times New Roman" w:hAnsi="Times New Roman" w:cs="Times New Roman"/>
          <w:b/>
          <w:szCs w:val="24"/>
        </w:rPr>
        <w:t>/202</w:t>
      </w:r>
      <w:r w:rsidR="004165E0" w:rsidRPr="00BC316E">
        <w:rPr>
          <w:rFonts w:ascii="Times New Roman" w:hAnsi="Times New Roman" w:cs="Times New Roman"/>
          <w:b/>
          <w:szCs w:val="24"/>
        </w:rPr>
        <w:t>5</w:t>
      </w:r>
    </w:p>
    <w:p w:rsidR="00756150" w:rsidRPr="00BC316E" w:rsidRDefault="001C2239" w:rsidP="007E0A63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szCs w:val="24"/>
        </w:rPr>
        <w:t xml:space="preserve"> </w:t>
      </w:r>
    </w:p>
    <w:p w:rsidR="00B40EF0" w:rsidRDefault="00B40EF0" w:rsidP="00022FEC">
      <w:pPr>
        <w:ind w:left="-5" w:right="0"/>
        <w:rPr>
          <w:rFonts w:ascii="Times New Roman" w:hAnsi="Times New Roman" w:cs="Times New Roman"/>
          <w:b/>
          <w:szCs w:val="24"/>
        </w:rPr>
      </w:pPr>
    </w:p>
    <w:p w:rsidR="00120D53" w:rsidRDefault="00120D53" w:rsidP="00022FEC">
      <w:pPr>
        <w:ind w:left="-5" w:right="0"/>
        <w:rPr>
          <w:rFonts w:ascii="Times New Roman" w:hAnsi="Times New Roman" w:cs="Times New Roman"/>
          <w:b/>
          <w:szCs w:val="24"/>
        </w:rPr>
      </w:pPr>
    </w:p>
    <w:p w:rsidR="00120D53" w:rsidRDefault="00120D53" w:rsidP="00022FEC">
      <w:pPr>
        <w:ind w:left="-5" w:right="0"/>
        <w:rPr>
          <w:rFonts w:ascii="Times New Roman" w:hAnsi="Times New Roman" w:cs="Times New Roman"/>
          <w:b/>
          <w:szCs w:val="24"/>
        </w:rPr>
      </w:pPr>
    </w:p>
    <w:p w:rsidR="00120D53" w:rsidRDefault="00120D53" w:rsidP="00022FEC">
      <w:pPr>
        <w:ind w:left="-5" w:right="0"/>
        <w:rPr>
          <w:rFonts w:ascii="Times New Roman" w:hAnsi="Times New Roman" w:cs="Times New Roman"/>
          <w:b/>
          <w:szCs w:val="24"/>
        </w:rPr>
      </w:pPr>
    </w:p>
    <w:p w:rsidR="00120D53" w:rsidRPr="00BC316E" w:rsidRDefault="00120D53" w:rsidP="00022FEC">
      <w:pPr>
        <w:ind w:left="-5" w:right="0"/>
        <w:rPr>
          <w:rFonts w:ascii="Times New Roman" w:hAnsi="Times New Roman" w:cs="Times New Roman"/>
          <w:b/>
          <w:szCs w:val="24"/>
        </w:rPr>
      </w:pPr>
    </w:p>
    <w:p w:rsidR="00756150" w:rsidRPr="00BC316E" w:rsidRDefault="001C2239" w:rsidP="00022FEC">
      <w:pPr>
        <w:ind w:left="-5" w:right="0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b/>
          <w:szCs w:val="24"/>
        </w:rPr>
        <w:t>GÜNDEM:</w:t>
      </w:r>
      <w:r w:rsidR="00F45205" w:rsidRPr="00BC316E">
        <w:rPr>
          <w:rFonts w:ascii="Times New Roman" w:hAnsi="Times New Roman" w:cs="Times New Roman"/>
          <w:szCs w:val="24"/>
        </w:rPr>
        <w:t xml:space="preserve"> </w:t>
      </w:r>
      <w:r w:rsidR="00F45205" w:rsidRPr="00BC316E">
        <w:rPr>
          <w:rFonts w:ascii="Times New Roman" w:hAnsi="Times New Roman" w:cs="Times New Roman"/>
          <w:color w:val="0070C0"/>
          <w:szCs w:val="24"/>
        </w:rPr>
        <w:t>“</w:t>
      </w:r>
      <w:r w:rsidR="00D75705" w:rsidRPr="00BC316E">
        <w:rPr>
          <w:rFonts w:ascii="Times New Roman" w:hAnsi="Times New Roman" w:cs="Times New Roman"/>
          <w:color w:val="0070C0"/>
          <w:szCs w:val="24"/>
        </w:rPr>
        <w:t>Hedef YKS-LGS</w:t>
      </w:r>
      <w:r w:rsidRPr="00BC316E">
        <w:rPr>
          <w:rFonts w:ascii="Times New Roman" w:hAnsi="Times New Roman" w:cs="Times New Roman"/>
          <w:color w:val="0070C0"/>
          <w:szCs w:val="24"/>
        </w:rPr>
        <w:t xml:space="preserve"> </w:t>
      </w:r>
      <w:r w:rsidR="007E0A63" w:rsidRPr="00BC316E">
        <w:rPr>
          <w:rFonts w:ascii="Times New Roman" w:hAnsi="Times New Roman" w:cs="Times New Roman"/>
          <w:color w:val="0070C0"/>
          <w:szCs w:val="24"/>
        </w:rPr>
        <w:t xml:space="preserve">Birim Toplantısı </w:t>
      </w:r>
      <w:r w:rsidR="00F45205" w:rsidRPr="00BC316E">
        <w:rPr>
          <w:rFonts w:ascii="Times New Roman" w:hAnsi="Times New Roman" w:cs="Times New Roman"/>
          <w:color w:val="0070C0"/>
          <w:szCs w:val="24"/>
        </w:rPr>
        <w:t xml:space="preserve">” </w:t>
      </w:r>
    </w:p>
    <w:p w:rsidR="00233C72" w:rsidRPr="00BC316E" w:rsidRDefault="00233C72">
      <w:pPr>
        <w:spacing w:after="12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:rsidR="00233C72" w:rsidRPr="00BC316E" w:rsidRDefault="00233C72">
      <w:pPr>
        <w:spacing w:after="12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b/>
          <w:szCs w:val="24"/>
        </w:rPr>
        <w:t>Toplantı Öncesi Yapılması Gerekenler</w:t>
      </w:r>
    </w:p>
    <w:p w:rsidR="00204E02" w:rsidRPr="00BC316E" w:rsidRDefault="00A01C30" w:rsidP="00412378">
      <w:pPr>
        <w:pStyle w:val="ListeParagraf"/>
        <w:numPr>
          <w:ilvl w:val="0"/>
          <w:numId w:val="16"/>
        </w:numPr>
      </w:pPr>
      <w:r w:rsidRPr="00BC316E">
        <w:t>Din Öğretimi</w:t>
      </w:r>
      <w:r w:rsidR="00412378" w:rsidRPr="00BC316E">
        <w:t xml:space="preserve"> il Rehberlik </w:t>
      </w:r>
      <w:r w:rsidRPr="00BC316E">
        <w:t>Koordinatörleri</w:t>
      </w:r>
      <w:r w:rsidR="00412378" w:rsidRPr="00BC316E">
        <w:t xml:space="preserve"> ve İmam Hatip okullarında görev yapan Hedef LGS</w:t>
      </w:r>
      <w:r w:rsidR="00AB0787" w:rsidRPr="00BC316E">
        <w:t>-YKS</w:t>
      </w:r>
      <w:r w:rsidR="00412378" w:rsidRPr="00BC316E">
        <w:t xml:space="preserve"> koordinatörleri </w:t>
      </w:r>
    </w:p>
    <w:p w:rsidR="00412378" w:rsidRPr="00BC316E" w:rsidRDefault="00AB0787" w:rsidP="00412378">
      <w:pPr>
        <w:pStyle w:val="ListeParagraf"/>
        <w:numPr>
          <w:ilvl w:val="0"/>
          <w:numId w:val="16"/>
        </w:numPr>
      </w:pPr>
      <w:r w:rsidRPr="00BC316E">
        <w:t>T</w:t>
      </w:r>
      <w:r w:rsidR="00412378" w:rsidRPr="00BC316E">
        <w:t xml:space="preserve">oplantıya katılacaklar listesine okul müdürleri ve okul koordinatörlerinin </w:t>
      </w:r>
      <w:r w:rsidR="00120D53" w:rsidRPr="00BC316E">
        <w:t>dâhil</w:t>
      </w:r>
      <w:r w:rsidR="00412378" w:rsidRPr="00BC316E">
        <w:t xml:space="preserve"> edilmesi.</w:t>
      </w:r>
    </w:p>
    <w:p w:rsidR="00C5200D" w:rsidRPr="00BC316E" w:rsidRDefault="00C5200D" w:rsidP="00C5200D">
      <w:pPr>
        <w:pStyle w:val="ListeParagraf"/>
        <w:numPr>
          <w:ilvl w:val="0"/>
          <w:numId w:val="16"/>
        </w:numPr>
      </w:pPr>
      <w:r w:rsidRPr="00BC316E">
        <w:t>Toplantı yeri ve tarihi konusunda için üst yazı gönderilmesi.</w:t>
      </w:r>
    </w:p>
    <w:p w:rsidR="00C5200D" w:rsidRPr="00BC316E" w:rsidRDefault="00C5200D" w:rsidP="00C5200D">
      <w:pPr>
        <w:pStyle w:val="ListeParagraf"/>
      </w:pPr>
    </w:p>
    <w:p w:rsidR="004165E0" w:rsidRPr="00BC316E" w:rsidRDefault="004165E0" w:rsidP="004165E0">
      <w:pPr>
        <w:pStyle w:val="ListeParagraf"/>
      </w:pPr>
    </w:p>
    <w:p w:rsidR="00AB2CD4" w:rsidRPr="00BC316E" w:rsidRDefault="00AB2CD4" w:rsidP="004165E0">
      <w:pPr>
        <w:pStyle w:val="ListeParagraf"/>
      </w:pPr>
    </w:p>
    <w:p w:rsidR="00AB0787" w:rsidRPr="00BC316E" w:rsidRDefault="00AB0787" w:rsidP="00AB2CD4">
      <w:pPr>
        <w:ind w:left="360" w:firstLine="0"/>
        <w:rPr>
          <w:rFonts w:ascii="Times New Roman" w:hAnsi="Times New Roman" w:cs="Times New Roman"/>
          <w:szCs w:val="24"/>
        </w:rPr>
      </w:pPr>
    </w:p>
    <w:p w:rsidR="00412378" w:rsidRPr="00BC316E" w:rsidRDefault="00412378" w:rsidP="009A39D5">
      <w:pPr>
        <w:pStyle w:val="ListeParagraf"/>
        <w:ind w:left="644"/>
        <w:rPr>
          <w:b/>
        </w:rPr>
      </w:pPr>
      <w:bookmarkStart w:id="0" w:name="_GoBack"/>
      <w:r w:rsidRPr="00BC316E">
        <w:rPr>
          <w:b/>
        </w:rPr>
        <w:t xml:space="preserve">TOPLANTI GÜNDEMİ: </w:t>
      </w:r>
    </w:p>
    <w:bookmarkEnd w:id="0"/>
    <w:p w:rsidR="00233C72" w:rsidRPr="00BC316E" w:rsidRDefault="00240288" w:rsidP="00233C72">
      <w:pPr>
        <w:pStyle w:val="ListeParagraf"/>
        <w:numPr>
          <w:ilvl w:val="1"/>
          <w:numId w:val="16"/>
        </w:numPr>
      </w:pPr>
      <w:r w:rsidRPr="00BC316E">
        <w:t>Açılış ve yoklama,</w:t>
      </w:r>
    </w:p>
    <w:p w:rsidR="00240288" w:rsidRPr="00BC316E" w:rsidRDefault="00240288" w:rsidP="00240288">
      <w:pPr>
        <w:pStyle w:val="ListeParagraf"/>
        <w:numPr>
          <w:ilvl w:val="1"/>
          <w:numId w:val="16"/>
        </w:numPr>
      </w:pPr>
      <w:r w:rsidRPr="00BC316E">
        <w:t xml:space="preserve">Akademik Başarıyı Arttırma ve Hedef </w:t>
      </w:r>
      <w:r w:rsidR="00120D53">
        <w:t>LGS/YKS</w:t>
      </w:r>
      <w:r w:rsidRPr="00BC316E">
        <w:t xml:space="preserve"> Projesi” kapsamında imam hatip okulları</w:t>
      </w:r>
    </w:p>
    <w:p w:rsidR="00240288" w:rsidRPr="00BC316E" w:rsidRDefault="00240288" w:rsidP="00240288">
      <w:pPr>
        <w:ind w:left="1416" w:firstLine="0"/>
        <w:rPr>
          <w:rFonts w:ascii="Times New Roman" w:hAnsi="Times New Roman" w:cs="Times New Roman"/>
          <w:szCs w:val="24"/>
        </w:rPr>
      </w:pPr>
      <w:r w:rsidRPr="00BC316E">
        <w:rPr>
          <w:rFonts w:ascii="Times New Roman" w:hAnsi="Times New Roman" w:cs="Times New Roman"/>
          <w:szCs w:val="24"/>
        </w:rPr>
        <w:t xml:space="preserve">akademik takip süreçleri, akademik başarıyı arttırma, </w:t>
      </w:r>
      <w:proofErr w:type="gramStart"/>
      <w:r w:rsidRPr="00BC316E">
        <w:rPr>
          <w:rFonts w:ascii="Times New Roman" w:hAnsi="Times New Roman" w:cs="Times New Roman"/>
          <w:szCs w:val="24"/>
        </w:rPr>
        <w:t>motivasyon</w:t>
      </w:r>
      <w:proofErr w:type="gramEnd"/>
      <w:r w:rsidRPr="00BC316E">
        <w:rPr>
          <w:rFonts w:ascii="Times New Roman" w:hAnsi="Times New Roman" w:cs="Times New Roman"/>
          <w:szCs w:val="24"/>
        </w:rPr>
        <w:t xml:space="preserve"> ve görünürlük çalışmalarının istişare edilmesi,</w:t>
      </w:r>
    </w:p>
    <w:p w:rsidR="00240288" w:rsidRPr="00BC316E" w:rsidRDefault="00240288" w:rsidP="00120D53">
      <w:pPr>
        <w:pStyle w:val="ListeParagraf"/>
        <w:numPr>
          <w:ilvl w:val="1"/>
          <w:numId w:val="16"/>
        </w:numPr>
      </w:pPr>
      <w:r w:rsidRPr="00BC316E">
        <w:t xml:space="preserve">Hedef </w:t>
      </w:r>
      <w:r w:rsidR="00120D53" w:rsidRPr="00120D53">
        <w:t xml:space="preserve">LGS/YKS </w:t>
      </w:r>
      <w:r w:rsidRPr="00BC316E">
        <w:t>Projesi çalışmasına ilişkin beklentiler, sorun alanları ve geliştirilmesi gereken hususların değerlendirilmesi,</w:t>
      </w:r>
    </w:p>
    <w:p w:rsidR="00240288" w:rsidRPr="00BC316E" w:rsidRDefault="00240288" w:rsidP="00120D53">
      <w:pPr>
        <w:pStyle w:val="ListeParagraf"/>
        <w:numPr>
          <w:ilvl w:val="1"/>
          <w:numId w:val="16"/>
        </w:numPr>
      </w:pPr>
      <w:r w:rsidRPr="00BC316E">
        <w:t xml:space="preserve">Hedef </w:t>
      </w:r>
      <w:r w:rsidR="00120D53" w:rsidRPr="00120D53">
        <w:t xml:space="preserve">LGS/YKS </w:t>
      </w:r>
      <w:r w:rsidRPr="00BC316E">
        <w:t>Projesi bir üst öğrenime hazırlık çalışmaları, sınav basari arttırma kapsamında yapılan ve yapılacak farklı uygulamaların istişare edilmesi,</w:t>
      </w:r>
    </w:p>
    <w:p w:rsidR="00240288" w:rsidRPr="00BC316E" w:rsidRDefault="00240288" w:rsidP="00240288">
      <w:pPr>
        <w:pStyle w:val="ListeParagraf"/>
        <w:numPr>
          <w:ilvl w:val="1"/>
          <w:numId w:val="16"/>
        </w:numPr>
      </w:pPr>
      <w:r w:rsidRPr="00BC316E">
        <w:t>Okullar arası farklılıkların azaltılması ve okullara erişim kapsamında imam hatip okullarında örnek ve özgün uygulamaların yaygınlaştırılması,</w:t>
      </w:r>
    </w:p>
    <w:p w:rsidR="00240288" w:rsidRPr="00BC316E" w:rsidRDefault="00240288" w:rsidP="00120D53">
      <w:pPr>
        <w:pStyle w:val="ListeParagraf"/>
        <w:numPr>
          <w:ilvl w:val="1"/>
          <w:numId w:val="16"/>
        </w:numPr>
      </w:pPr>
      <w:r w:rsidRPr="00BC316E">
        <w:t xml:space="preserve">Hedef </w:t>
      </w:r>
      <w:r w:rsidR="00120D53" w:rsidRPr="00120D53">
        <w:t xml:space="preserve">LGS/YKS </w:t>
      </w:r>
      <w:r w:rsidRPr="00BC316E">
        <w:t>Projesi kapsamında İmam hatip okullarının akademik, sosyal, kültürel, sportif, mesleki ve sosyal sorumluluk çalışmalarının değerlendirilmesi,</w:t>
      </w:r>
    </w:p>
    <w:p w:rsidR="004165E0" w:rsidRPr="00BC316E" w:rsidRDefault="004165E0" w:rsidP="00240288">
      <w:pPr>
        <w:pStyle w:val="ListeParagraf"/>
        <w:numPr>
          <w:ilvl w:val="1"/>
          <w:numId w:val="16"/>
        </w:numPr>
      </w:pPr>
      <w:r w:rsidRPr="00BC316E">
        <w:t>Tecrübe Aktarımı,</w:t>
      </w:r>
    </w:p>
    <w:p w:rsidR="00412378" w:rsidRPr="00BC316E" w:rsidRDefault="004165E0" w:rsidP="004165E0">
      <w:pPr>
        <w:pStyle w:val="ListeParagraf"/>
        <w:numPr>
          <w:ilvl w:val="1"/>
          <w:numId w:val="16"/>
        </w:numPr>
      </w:pPr>
      <w:r w:rsidRPr="00BC316E">
        <w:t>Alınan kararların okul koordinatörle</w:t>
      </w:r>
      <w:r w:rsidR="00240288" w:rsidRPr="00BC316E">
        <w:t>rine matbu şekilde bildirilmesi,</w:t>
      </w:r>
    </w:p>
    <w:p w:rsidR="004E25E8" w:rsidRPr="00BC316E" w:rsidRDefault="004B5D33" w:rsidP="00233C72">
      <w:pPr>
        <w:pStyle w:val="ListeParagraf"/>
        <w:numPr>
          <w:ilvl w:val="1"/>
          <w:numId w:val="16"/>
        </w:numPr>
      </w:pPr>
      <w:r w:rsidRPr="00BC316E">
        <w:t>Temenniler</w:t>
      </w:r>
      <w:r w:rsidR="00240288" w:rsidRPr="00BC316E">
        <w:t>.</w:t>
      </w:r>
    </w:p>
    <w:p w:rsidR="00022FEC" w:rsidRPr="00BC316E" w:rsidRDefault="00022FEC" w:rsidP="001C223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22FEC" w:rsidRPr="00BC316E" w:rsidRDefault="00120D53" w:rsidP="001C2239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r w:rsidR="00022FEC" w:rsidRPr="00BC316E">
        <w:rPr>
          <w:rFonts w:ascii="Times New Roman" w:hAnsi="Times New Roman" w:cs="Times New Roman"/>
          <w:b/>
          <w:szCs w:val="24"/>
        </w:rPr>
        <w:t>ALINAN KARARLAR:</w:t>
      </w:r>
    </w:p>
    <w:p w:rsidR="00240288" w:rsidRPr="00BC316E" w:rsidRDefault="00240288" w:rsidP="00240288">
      <w:pPr>
        <w:pStyle w:val="ListeParagraf"/>
        <w:spacing w:line="259" w:lineRule="auto"/>
        <w:ind w:left="993"/>
      </w:pPr>
      <w:r w:rsidRPr="00BC316E">
        <w:t>1.Okul bazında ilham veren örnekler/neler yapıldığı görüşülerek, ilham veren uygulamaların arttırılması ve yapılan toplantılarda sunularak projedeki diğer okullara örnek olma sürecine katkı sağlamasına karar verildi</w:t>
      </w:r>
    </w:p>
    <w:p w:rsidR="00240288" w:rsidRPr="00BC316E" w:rsidRDefault="00240288" w:rsidP="00BC316E">
      <w:pPr>
        <w:pStyle w:val="ListeParagraf"/>
        <w:spacing w:line="259" w:lineRule="auto"/>
        <w:ind w:left="993"/>
      </w:pPr>
      <w:r w:rsidRPr="00BC316E">
        <w:t xml:space="preserve">2. Veli desteği ve veliyi sürece </w:t>
      </w:r>
      <w:proofErr w:type="gramStart"/>
      <w:r w:rsidRPr="00BC316E">
        <w:t>dahil</w:t>
      </w:r>
      <w:proofErr w:type="gramEnd"/>
      <w:r w:rsidRPr="00BC316E">
        <w:t xml:space="preserve"> etmek için yapılabilecekler tartışılarak, veliyi projeye etkin dahil etmeye yönelik çalışmalar yapılmasına karar verildi.7.Sınıf öğrencileri için ikinci dönem neler yapılabilir?</w:t>
      </w:r>
    </w:p>
    <w:p w:rsidR="00BC316E" w:rsidRPr="00BC316E" w:rsidRDefault="00240288" w:rsidP="00BC316E">
      <w:pPr>
        <w:pStyle w:val="ListeParagraf"/>
        <w:spacing w:line="259" w:lineRule="auto"/>
        <w:ind w:left="993"/>
      </w:pPr>
      <w:r w:rsidRPr="00BC316E">
        <w:t>4. 7.</w:t>
      </w:r>
      <w:r w:rsidR="00BC316E" w:rsidRPr="00BC316E">
        <w:t xml:space="preserve"> ve 11.sınıf </w:t>
      </w:r>
      <w:r w:rsidRPr="00BC316E">
        <w:t>öğrencileri için sınav</w:t>
      </w:r>
      <w:r w:rsidR="00BC316E" w:rsidRPr="00BC316E">
        <w:t xml:space="preserve"> bilinci nasıl oluşturulmasına yönelik çalışmalar yapılmasına karar verildi.</w:t>
      </w:r>
    </w:p>
    <w:p w:rsidR="00BC316E" w:rsidRPr="00BC316E" w:rsidRDefault="00240288" w:rsidP="00240288">
      <w:pPr>
        <w:pStyle w:val="ListeParagraf"/>
        <w:spacing w:line="259" w:lineRule="auto"/>
        <w:ind w:left="993"/>
      </w:pPr>
      <w:r w:rsidRPr="00BC316E">
        <w:t xml:space="preserve">9. </w:t>
      </w:r>
      <w:r w:rsidR="00BC316E" w:rsidRPr="00BC316E">
        <w:t xml:space="preserve">7. ve </w:t>
      </w:r>
      <w:r w:rsidRPr="00BC316E">
        <w:t>11. Sınıf öğrencileri i</w:t>
      </w:r>
      <w:r w:rsidR="00BC316E" w:rsidRPr="00BC316E">
        <w:t xml:space="preserve">çin ikinci dönem neler yapılabilecek </w:t>
      </w:r>
      <w:r w:rsidR="00120D53" w:rsidRPr="00BC316E">
        <w:t>çalışmaların</w:t>
      </w:r>
      <w:r w:rsidR="00BC316E" w:rsidRPr="00BC316E">
        <w:t xml:space="preserve"> neler </w:t>
      </w:r>
      <w:r w:rsidR="00120D53" w:rsidRPr="00BC316E">
        <w:t>ola</w:t>
      </w:r>
      <w:r w:rsidR="00120D53">
        <w:t>bileceği</w:t>
      </w:r>
    </w:p>
    <w:p w:rsidR="00BC316E" w:rsidRPr="00BC316E" w:rsidRDefault="00120D53" w:rsidP="00240288">
      <w:pPr>
        <w:pStyle w:val="ListeParagraf"/>
        <w:spacing w:line="259" w:lineRule="auto"/>
        <w:ind w:left="993"/>
      </w:pPr>
      <w:r w:rsidRPr="00BC316E">
        <w:lastRenderedPageBreak/>
        <w:t>Görüşülerek</w:t>
      </w:r>
      <w:r w:rsidR="00BC316E" w:rsidRPr="00BC316E">
        <w:t xml:space="preserve">, bu kademedeki öğrencilerin projeye </w:t>
      </w:r>
      <w:proofErr w:type="gramStart"/>
      <w:r w:rsidRPr="00BC316E">
        <w:t>d</w:t>
      </w:r>
      <w:r>
        <w:t>a</w:t>
      </w:r>
      <w:r w:rsidRPr="00BC316E">
        <w:t>hil</w:t>
      </w:r>
      <w:proofErr w:type="gramEnd"/>
      <w:r w:rsidR="00BC316E" w:rsidRPr="00BC316E">
        <w:t xml:space="preserve"> edilme sürecine yönelik çalışmaların arttırılmasına karar verildi.</w:t>
      </w:r>
    </w:p>
    <w:p w:rsidR="00240288" w:rsidRPr="00BC316E" w:rsidRDefault="00240288" w:rsidP="00240288">
      <w:pPr>
        <w:pStyle w:val="ListeParagraf"/>
        <w:spacing w:line="259" w:lineRule="auto"/>
        <w:ind w:left="993"/>
      </w:pPr>
      <w:r w:rsidRPr="00BC316E">
        <w:t xml:space="preserve"> </w:t>
      </w:r>
    </w:p>
    <w:sectPr w:rsidR="00240288" w:rsidRPr="00BC316E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0D53"/>
    <w:rsid w:val="00127F85"/>
    <w:rsid w:val="001C2239"/>
    <w:rsid w:val="00203931"/>
    <w:rsid w:val="00204E02"/>
    <w:rsid w:val="00233C72"/>
    <w:rsid w:val="00240288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74D5E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01C30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C316E"/>
    <w:rsid w:val="00BE57AA"/>
    <w:rsid w:val="00C5200D"/>
    <w:rsid w:val="00C62BD7"/>
    <w:rsid w:val="00C75ADC"/>
    <w:rsid w:val="00C82EA8"/>
    <w:rsid w:val="00C97018"/>
    <w:rsid w:val="00D75705"/>
    <w:rsid w:val="00D9600C"/>
    <w:rsid w:val="00DC5A59"/>
    <w:rsid w:val="00E05484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94B7-8897-46B3-BF3B-AD3DE64D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AyseNurYILDIRIM</cp:lastModifiedBy>
  <cp:revision>2</cp:revision>
  <dcterms:created xsi:type="dcterms:W3CDTF">2025-03-03T09:27:00Z</dcterms:created>
  <dcterms:modified xsi:type="dcterms:W3CDTF">2025-03-03T09:27:00Z</dcterms:modified>
</cp:coreProperties>
</file>